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D60D2A" w:rsidRDefault="005C677A" w:rsidP="005C677A">
      <w:pPr>
        <w:jc w:val="center"/>
        <w:rPr>
          <w:b/>
          <w:sz w:val="28"/>
          <w:szCs w:val="28"/>
          <w:lang w:eastAsia="ru-RU"/>
        </w:rPr>
      </w:pPr>
      <w:r w:rsidRPr="005C677A">
        <w:rPr>
          <w:b/>
          <w:sz w:val="28"/>
          <w:szCs w:val="28"/>
          <w:lang w:eastAsia="ru-RU"/>
        </w:rPr>
        <w:t>"</w:t>
      </w:r>
      <w:r w:rsidR="00D60D2A">
        <w:rPr>
          <w:b/>
          <w:sz w:val="28"/>
          <w:szCs w:val="28"/>
          <w:lang w:eastAsia="ru-RU"/>
        </w:rPr>
        <w:t>Обеспечение безопасности населения и развитие</w:t>
      </w:r>
    </w:p>
    <w:p w:rsidR="005C677A" w:rsidRPr="005C677A" w:rsidRDefault="00D60D2A" w:rsidP="005C677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казачества</w:t>
      </w:r>
      <w:r w:rsidR="005C677A" w:rsidRPr="005C677A">
        <w:rPr>
          <w:b/>
          <w:sz w:val="28"/>
          <w:szCs w:val="28"/>
          <w:lang w:eastAsia="ru-RU"/>
        </w:rPr>
        <w:t>" на 2015-2017 годы</w:t>
      </w:r>
    </w:p>
    <w:bookmarkEnd w:id="0"/>
    <w:p w:rsidR="005C677A" w:rsidRPr="001C695F" w:rsidRDefault="005C677A" w:rsidP="005C677A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D60D2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bookmarkStart w:id="1" w:name="_GoBack"/>
            <w:bookmarkEnd w:id="1"/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(кроме 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Средства освоены менее 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Выполнены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Выполнены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Выполнены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Выполнены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4. Представлены показатели эффективности, не установленные в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=(0,2*10)+(0,2*10)+(0,1*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)+(0,3*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</w:t>
      </w:r>
      <w:r w:rsidR="00734E0A">
        <w:rPr>
          <w:bCs/>
          <w:sz w:val="28"/>
          <w:szCs w:val="28"/>
        </w:rPr>
        <w:t>+(0,1*</w:t>
      </w:r>
      <w:r w:rsidR="0064275F">
        <w:rPr>
          <w:bCs/>
          <w:sz w:val="28"/>
          <w:szCs w:val="28"/>
        </w:rPr>
        <w:t>10</w:t>
      </w:r>
      <w:r w:rsidR="00734E0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=2+2+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3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64275F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=</w:t>
      </w:r>
      <w:r w:rsidR="00F36665">
        <w:rPr>
          <w:bCs/>
          <w:sz w:val="28"/>
          <w:szCs w:val="28"/>
        </w:rPr>
        <w:t>10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рейтинг эффективности Программы в 201</w:t>
      </w:r>
      <w:r w:rsidR="00B3517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</w:t>
      </w:r>
      <w:r w:rsidR="002E09B0">
        <w:rPr>
          <w:bCs/>
          <w:sz w:val="28"/>
          <w:szCs w:val="28"/>
        </w:rPr>
        <w:t>10</w:t>
      </w:r>
      <w:r w:rsidR="00427CAC">
        <w:rPr>
          <w:bCs/>
          <w:sz w:val="28"/>
          <w:szCs w:val="28"/>
        </w:rPr>
        <w:t xml:space="preserve"> </w:t>
      </w:r>
      <w:r w:rsidR="002E09B0">
        <w:rPr>
          <w:bCs/>
          <w:sz w:val="28"/>
          <w:szCs w:val="28"/>
        </w:rPr>
        <w:t>высокая</w:t>
      </w:r>
      <w:r>
        <w:rPr>
          <w:bCs/>
          <w:sz w:val="28"/>
          <w:szCs w:val="28"/>
        </w:rPr>
        <w:t xml:space="preserve"> эффективн</w:t>
      </w:r>
      <w:r w:rsidR="002E09B0">
        <w:rPr>
          <w:bCs/>
          <w:sz w:val="28"/>
          <w:szCs w:val="28"/>
        </w:rPr>
        <w:t>ость</w:t>
      </w:r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</w:t>
      </w:r>
      <w:r w:rsidR="00E862A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                         </w:t>
      </w:r>
      <w:proofErr w:type="spellStart"/>
      <w:r w:rsidR="00E862AB">
        <w:rPr>
          <w:bCs/>
          <w:sz w:val="28"/>
          <w:szCs w:val="28"/>
        </w:rPr>
        <w:t>М.В.Святова</w:t>
      </w:r>
      <w:proofErr w:type="spellEnd"/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E862A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.02.201</w:t>
      </w:r>
      <w:r w:rsidR="00E862A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г.</w:t>
      </w:r>
    </w:p>
    <w:p w:rsidR="00C64994" w:rsidRDefault="00C64994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C64994" w:rsidRDefault="00C64994" w:rsidP="00C64994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  <w:sectPr w:rsidR="00C64994" w:rsidSect="000110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882" w:type="dxa"/>
        <w:tblInd w:w="93" w:type="dxa"/>
        <w:tblLayout w:type="fixed"/>
        <w:tblLook w:val="04A0"/>
      </w:tblPr>
      <w:tblGrid>
        <w:gridCol w:w="539"/>
        <w:gridCol w:w="1177"/>
        <w:gridCol w:w="607"/>
        <w:gridCol w:w="542"/>
        <w:gridCol w:w="512"/>
        <w:gridCol w:w="486"/>
        <w:gridCol w:w="414"/>
        <w:gridCol w:w="606"/>
        <w:gridCol w:w="542"/>
        <w:gridCol w:w="512"/>
        <w:gridCol w:w="486"/>
        <w:gridCol w:w="405"/>
        <w:gridCol w:w="426"/>
        <w:gridCol w:w="542"/>
        <w:gridCol w:w="512"/>
        <w:gridCol w:w="486"/>
        <w:gridCol w:w="406"/>
        <w:gridCol w:w="454"/>
        <w:gridCol w:w="426"/>
        <w:gridCol w:w="512"/>
        <w:gridCol w:w="486"/>
        <w:gridCol w:w="547"/>
        <w:gridCol w:w="1290"/>
        <w:gridCol w:w="697"/>
        <w:gridCol w:w="768"/>
        <w:gridCol w:w="1086"/>
        <w:gridCol w:w="236"/>
        <w:gridCol w:w="236"/>
        <w:gridCol w:w="236"/>
        <w:gridCol w:w="236"/>
        <w:gridCol w:w="236"/>
        <w:gridCol w:w="236"/>
      </w:tblGrid>
      <w:tr w:rsidR="00C64994" w:rsidRPr="00C64994" w:rsidTr="00C64994">
        <w:trPr>
          <w:trHeight w:val="375"/>
        </w:trPr>
        <w:tc>
          <w:tcPr>
            <w:tcW w:w="154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4994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Оперативный (годовой) отчет о реализации муниципальных программ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994" w:rsidRPr="00C64994" w:rsidTr="00C64994">
        <w:trPr>
          <w:trHeight w:val="375"/>
        </w:trPr>
        <w:tc>
          <w:tcPr>
            <w:tcW w:w="154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4994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4994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Финансовый отдел администрации </w:t>
            </w:r>
            <w:proofErr w:type="spellStart"/>
            <w:r w:rsidRPr="00C64994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Григорьевского</w:t>
            </w:r>
            <w:proofErr w:type="spellEnd"/>
            <w:r w:rsidRPr="00C64994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994" w:rsidRPr="00C64994" w:rsidTr="00C64994">
        <w:trPr>
          <w:trHeight w:val="375"/>
        </w:trPr>
        <w:tc>
          <w:tcPr>
            <w:tcW w:w="154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64994">
              <w:rPr>
                <w:color w:val="000000"/>
                <w:sz w:val="28"/>
                <w:szCs w:val="28"/>
                <w:lang w:eastAsia="ru-RU"/>
              </w:rPr>
              <w:t>(наименование отдела, структурного подразделения)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994" w:rsidRPr="00C64994" w:rsidTr="00C64994">
        <w:trPr>
          <w:trHeight w:val="37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994" w:rsidRPr="00C64994" w:rsidTr="00C64994">
        <w:trPr>
          <w:trHeight w:val="154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C64994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C64994">
              <w:rPr>
                <w:color w:val="000000"/>
                <w:lang w:eastAsia="ru-RU"/>
              </w:rPr>
              <w:t>/</w:t>
            </w:r>
            <w:proofErr w:type="spellStart"/>
            <w:r w:rsidRPr="00C64994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Наименование мероприятия программы</w:t>
            </w:r>
          </w:p>
        </w:tc>
        <w:tc>
          <w:tcPr>
            <w:tcW w:w="2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Предусмотрено программой с учетом внесенных изменений по состоянию на 31.12.2016г., тыс. 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Лимиты, утвержденные соответствующим решением (законом) о бюджете по состоянию на 31.12.2016г., тыс. руб.</w:t>
            </w:r>
          </w:p>
        </w:tc>
        <w:tc>
          <w:tcPr>
            <w:tcW w:w="2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Получено, тыс. руб.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Израсходовано</w:t>
            </w:r>
            <w:proofErr w:type="gramStart"/>
            <w:r w:rsidRPr="00C64994">
              <w:rPr>
                <w:color w:val="000000"/>
                <w:lang w:eastAsia="ru-RU"/>
              </w:rPr>
              <w:t xml:space="preserve">., </w:t>
            </w:r>
            <w:proofErr w:type="gramEnd"/>
            <w:r w:rsidRPr="00C64994"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Причины неисполнения (перевыполнения)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994" w:rsidRPr="00C64994" w:rsidTr="00C64994">
        <w:trPr>
          <w:trHeight w:val="39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МБ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C64994">
              <w:rPr>
                <w:color w:val="00000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МБ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C64994">
              <w:rPr>
                <w:color w:val="00000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МБ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C64994">
              <w:rPr>
                <w:color w:val="00000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МБ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C64994">
              <w:rPr>
                <w:color w:val="00000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наименование показателя (индикатора)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план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факт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994" w:rsidRPr="00C64994" w:rsidTr="00C64994">
        <w:trPr>
          <w:trHeight w:val="67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ФБ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КБ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РБ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 xml:space="preserve">Др. </w:t>
            </w:r>
            <w:proofErr w:type="spellStart"/>
            <w:r w:rsidRPr="00C64994">
              <w:rPr>
                <w:color w:val="000000"/>
                <w:lang w:eastAsia="ru-RU"/>
              </w:rPr>
              <w:t>источ</w:t>
            </w:r>
            <w:proofErr w:type="spellEnd"/>
            <w:r w:rsidRPr="00C64994">
              <w:rPr>
                <w:color w:val="000000"/>
                <w:lang w:eastAsia="ru-RU"/>
              </w:rPr>
              <w:t>.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ФБ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КБ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РБ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 xml:space="preserve">Др. </w:t>
            </w:r>
            <w:proofErr w:type="spellStart"/>
            <w:r w:rsidRPr="00C64994">
              <w:rPr>
                <w:color w:val="000000"/>
                <w:lang w:eastAsia="ru-RU"/>
              </w:rPr>
              <w:t>источ</w:t>
            </w:r>
            <w:proofErr w:type="spellEnd"/>
            <w:r w:rsidRPr="00C64994">
              <w:rPr>
                <w:color w:val="000000"/>
                <w:lang w:eastAsia="ru-RU"/>
              </w:rPr>
              <w:t>.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ФБ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КБ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РБ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 xml:space="preserve">Др. </w:t>
            </w:r>
            <w:proofErr w:type="spellStart"/>
            <w:r w:rsidRPr="00C64994">
              <w:rPr>
                <w:color w:val="000000"/>
                <w:lang w:eastAsia="ru-RU"/>
              </w:rPr>
              <w:t>источ</w:t>
            </w:r>
            <w:proofErr w:type="spellEnd"/>
            <w:r w:rsidRPr="00C64994">
              <w:rPr>
                <w:color w:val="000000"/>
                <w:lang w:eastAsia="ru-RU"/>
              </w:rPr>
              <w:t>.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ФБ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КБ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РБ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 xml:space="preserve">Др. </w:t>
            </w:r>
            <w:proofErr w:type="spellStart"/>
            <w:r w:rsidRPr="00C64994">
              <w:rPr>
                <w:color w:val="000000"/>
                <w:lang w:eastAsia="ru-RU"/>
              </w:rPr>
              <w:t>источ</w:t>
            </w:r>
            <w:proofErr w:type="spellEnd"/>
            <w:r w:rsidRPr="00C64994">
              <w:rPr>
                <w:color w:val="000000"/>
                <w:lang w:eastAsia="ru-RU"/>
              </w:rPr>
              <w:t>.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994" w:rsidRPr="00C64994" w:rsidTr="00C64994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13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19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23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994" w:rsidRPr="00C64994" w:rsidTr="00C64994">
        <w:trPr>
          <w:trHeight w:val="375"/>
        </w:trPr>
        <w:tc>
          <w:tcPr>
            <w:tcW w:w="154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4994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C64994">
              <w:rPr>
                <w:b/>
                <w:bCs/>
                <w:color w:val="000000"/>
                <w:sz w:val="28"/>
                <w:szCs w:val="28"/>
                <w:lang w:eastAsia="ru-RU"/>
              </w:rPr>
              <w:t>Григорьевского</w:t>
            </w:r>
            <w:proofErr w:type="spellEnd"/>
            <w:r w:rsidRPr="00C64994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Северского района "Обеспечение безопасности населения и развития казачества" на 2015-2017 годы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994" w:rsidRPr="00C64994" w:rsidTr="00C64994">
        <w:trPr>
          <w:trHeight w:val="375"/>
        </w:trPr>
        <w:tc>
          <w:tcPr>
            <w:tcW w:w="154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4994">
              <w:rPr>
                <w:b/>
                <w:bCs/>
                <w:color w:val="000000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994" w:rsidRPr="00C64994" w:rsidTr="00C64994">
        <w:trPr>
          <w:trHeight w:val="375"/>
        </w:trPr>
        <w:tc>
          <w:tcPr>
            <w:tcW w:w="1291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4994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1.Предупреждение и ликвидация чрезвычайных ситуаций, стихийных бедствий и их последствий в </w:t>
            </w:r>
            <w:proofErr w:type="spellStart"/>
            <w:r w:rsidRPr="00C64994">
              <w:rPr>
                <w:b/>
                <w:bCs/>
                <w:color w:val="000000"/>
                <w:sz w:val="28"/>
                <w:szCs w:val="28"/>
                <w:lang w:eastAsia="ru-RU"/>
              </w:rPr>
              <w:t>Григорьевском</w:t>
            </w:r>
            <w:proofErr w:type="spellEnd"/>
            <w:r w:rsidRPr="00C64994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4994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4994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4994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994" w:rsidRPr="00C64994" w:rsidTr="00C64994">
        <w:trPr>
          <w:trHeight w:val="14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1.1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 xml:space="preserve">Проведение мероприятий по предупреждению и ликвидации последствий чрезвычайных ситуаций в границах поселения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64994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0,5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0,5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color w:val="000000"/>
                <w:sz w:val="22"/>
                <w:szCs w:val="22"/>
                <w:lang w:eastAsia="ru-RU"/>
              </w:rPr>
              <w:t>Снижение размера материального ущерба от последствий чрезвычайных ситуации природного и техногенного характера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4994">
              <w:rPr>
                <w:color w:val="000000"/>
                <w:sz w:val="20"/>
                <w:szCs w:val="20"/>
                <w:lang w:eastAsia="ru-RU"/>
              </w:rPr>
              <w:t xml:space="preserve">В связи с участившимися случаями чрезвычайных ситуаций, а так же ландшафтных пожаров  возникла потребность в увеличении </w:t>
            </w:r>
            <w:proofErr w:type="spellStart"/>
            <w:r w:rsidRPr="00C64994">
              <w:rPr>
                <w:color w:val="000000"/>
                <w:sz w:val="20"/>
                <w:szCs w:val="20"/>
                <w:lang w:eastAsia="ru-RU"/>
              </w:rPr>
              <w:t>публиккаций</w:t>
            </w:r>
            <w:proofErr w:type="spellEnd"/>
            <w:r w:rsidRPr="00C64994">
              <w:rPr>
                <w:color w:val="000000"/>
                <w:sz w:val="20"/>
                <w:szCs w:val="20"/>
                <w:lang w:eastAsia="ru-RU"/>
              </w:rPr>
              <w:t xml:space="preserve"> в местной редакции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994" w:rsidRPr="00C64994" w:rsidTr="00C64994">
        <w:trPr>
          <w:trHeight w:val="289"/>
        </w:trPr>
        <w:tc>
          <w:tcPr>
            <w:tcW w:w="1546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2. Меры пожарной безопасности в </w:t>
            </w:r>
            <w:proofErr w:type="spellStart"/>
            <w:r w:rsidRPr="00C649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Григорьевском</w:t>
            </w:r>
            <w:proofErr w:type="spellEnd"/>
            <w:r w:rsidRPr="00C649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994" w:rsidRPr="00C64994" w:rsidTr="00C64994">
        <w:trPr>
          <w:trHeight w:val="6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Проведение мероприятий по обеспечению пожарной безопасности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5,4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5,4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5,4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5,4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color w:val="000000"/>
                <w:sz w:val="22"/>
                <w:szCs w:val="22"/>
                <w:lang w:eastAsia="ru-RU"/>
              </w:rPr>
              <w:t>Снижение количества пожаров на территории поселения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на 4%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на5%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4994">
              <w:rPr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994" w:rsidRPr="00C64994" w:rsidTr="00C64994">
        <w:trPr>
          <w:trHeight w:val="398"/>
        </w:trPr>
        <w:tc>
          <w:tcPr>
            <w:tcW w:w="15938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3.Меры по </w:t>
            </w:r>
            <w:proofErr w:type="spellStart"/>
            <w:r w:rsidRPr="00C649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противрдействию</w:t>
            </w:r>
            <w:proofErr w:type="spellEnd"/>
            <w:r w:rsidRPr="00C649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коррупции в </w:t>
            </w:r>
            <w:proofErr w:type="spellStart"/>
            <w:r w:rsidRPr="00C649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Григорьевском</w:t>
            </w:r>
            <w:proofErr w:type="spellEnd"/>
            <w:r w:rsidRPr="00C649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994" w:rsidRPr="00C64994" w:rsidTr="00C64994">
        <w:trPr>
          <w:trHeight w:val="18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3.1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 xml:space="preserve">Проведение мероприятий, </w:t>
            </w:r>
            <w:proofErr w:type="spellStart"/>
            <w:r w:rsidRPr="00C64994">
              <w:rPr>
                <w:color w:val="000000"/>
                <w:lang w:eastAsia="ru-RU"/>
              </w:rPr>
              <w:t>направленныхна</w:t>
            </w:r>
            <w:proofErr w:type="spellEnd"/>
            <w:r w:rsidRPr="00C64994">
              <w:rPr>
                <w:color w:val="000000"/>
                <w:lang w:eastAsia="ru-RU"/>
              </w:rPr>
              <w:t xml:space="preserve"> снижение уровня коррупции в </w:t>
            </w:r>
            <w:proofErr w:type="spellStart"/>
            <w:r w:rsidRPr="00C64994">
              <w:rPr>
                <w:color w:val="000000"/>
                <w:lang w:eastAsia="ru-RU"/>
              </w:rPr>
              <w:t>Григорьевском</w:t>
            </w:r>
            <w:proofErr w:type="spellEnd"/>
            <w:r w:rsidRPr="00C64994">
              <w:rPr>
                <w:color w:val="000000"/>
                <w:lang w:eastAsia="ru-RU"/>
              </w:rPr>
              <w:t xml:space="preserve"> сельском поселении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0,0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0,0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0,0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color w:val="000000"/>
                <w:sz w:val="22"/>
                <w:szCs w:val="22"/>
                <w:lang w:eastAsia="ru-RU"/>
              </w:rPr>
              <w:t>Снижение уровня выявленных коррупционных</w:t>
            </w:r>
            <w:r w:rsidRPr="00C64994">
              <w:rPr>
                <w:color w:val="000000"/>
                <w:sz w:val="22"/>
                <w:szCs w:val="22"/>
                <w:lang w:eastAsia="ru-RU"/>
              </w:rPr>
              <w:br/>
              <w:t xml:space="preserve">факторов при проведении </w:t>
            </w:r>
            <w:proofErr w:type="spellStart"/>
            <w:r w:rsidRPr="00C64994">
              <w:rPr>
                <w:color w:val="000000"/>
                <w:sz w:val="22"/>
                <w:szCs w:val="22"/>
                <w:lang w:eastAsia="ru-RU"/>
              </w:rPr>
              <w:t>антикоррупционной</w:t>
            </w:r>
            <w:proofErr w:type="spellEnd"/>
            <w:r w:rsidRPr="00C64994">
              <w:rPr>
                <w:color w:val="000000"/>
                <w:sz w:val="22"/>
                <w:szCs w:val="22"/>
                <w:lang w:eastAsia="ru-RU"/>
              </w:rPr>
              <w:t xml:space="preserve"> экспертизы нормативных правовых актов органов местного самоуправления и их проектов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64994">
              <w:rPr>
                <w:color w:val="00000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color w:val="000000"/>
                <w:sz w:val="22"/>
                <w:szCs w:val="22"/>
                <w:lang w:eastAsia="ru-RU"/>
              </w:rPr>
              <w:t>выполнено в полном объеме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994" w:rsidRPr="00C64994" w:rsidTr="00C64994">
        <w:trPr>
          <w:trHeight w:val="409"/>
        </w:trPr>
        <w:tc>
          <w:tcPr>
            <w:tcW w:w="16410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4. Укрепление правопорядка, профилактика правонарушений</w:t>
            </w:r>
            <w:proofErr w:type="gramStart"/>
            <w:r w:rsidRPr="00C649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649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усиление борьбы с преступностью в </w:t>
            </w:r>
            <w:proofErr w:type="spellStart"/>
            <w:r w:rsidRPr="00C649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Григорьевском</w:t>
            </w:r>
            <w:proofErr w:type="spellEnd"/>
            <w:r w:rsidRPr="00C649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994" w:rsidRPr="00C64994" w:rsidTr="00C64994">
        <w:trPr>
          <w:trHeight w:val="18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11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 xml:space="preserve">Проведение мероприятий по укреплению правопорядка, профилактике </w:t>
            </w:r>
            <w:proofErr w:type="spellStart"/>
            <w:r w:rsidRPr="00C64994">
              <w:rPr>
                <w:sz w:val="22"/>
                <w:szCs w:val="22"/>
                <w:lang w:eastAsia="ru-RU"/>
              </w:rPr>
              <w:t>правонарушенийО</w:t>
            </w:r>
            <w:r w:rsidRPr="00C64994">
              <w:rPr>
                <w:sz w:val="22"/>
                <w:szCs w:val="22"/>
                <w:lang w:eastAsia="ru-RU"/>
              </w:rPr>
              <w:lastRenderedPageBreak/>
              <w:t>рганизация</w:t>
            </w:r>
            <w:proofErr w:type="spellEnd"/>
            <w:r w:rsidRPr="00C64994">
              <w:rPr>
                <w:sz w:val="22"/>
                <w:szCs w:val="22"/>
                <w:lang w:eastAsia="ru-RU"/>
              </w:rPr>
              <w:t xml:space="preserve"> и 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60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lastRenderedPageBreak/>
              <w:t>1,0</w:t>
            </w:r>
          </w:p>
        </w:tc>
        <w:tc>
          <w:tcPr>
            <w:tcW w:w="54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4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4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 xml:space="preserve">Снижение уровня преступности </w:t>
            </w:r>
          </w:p>
        </w:tc>
        <w:tc>
          <w:tcPr>
            <w:tcW w:w="69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на 3%</w:t>
            </w:r>
          </w:p>
        </w:tc>
        <w:tc>
          <w:tcPr>
            <w:tcW w:w="76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не выполнялись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C64994" w:rsidRPr="00C64994" w:rsidTr="00C64994">
        <w:trPr>
          <w:trHeight w:val="372"/>
        </w:trPr>
        <w:tc>
          <w:tcPr>
            <w:tcW w:w="16882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5. Обеспечение безопасности на </w:t>
            </w:r>
            <w:proofErr w:type="gramStart"/>
            <w:r w:rsidRPr="00C649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водных</w:t>
            </w:r>
            <w:proofErr w:type="gramEnd"/>
            <w:r w:rsidRPr="00C649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9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обьектах</w:t>
            </w:r>
            <w:proofErr w:type="spellEnd"/>
            <w:r w:rsidRPr="00C649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Северского сельского поселения</w:t>
            </w:r>
          </w:p>
        </w:tc>
      </w:tr>
      <w:tr w:rsidR="00C64994" w:rsidRPr="00C64994" w:rsidTr="00C64994">
        <w:trPr>
          <w:trHeight w:val="16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11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Проведение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0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color w:val="000000"/>
                <w:sz w:val="22"/>
                <w:szCs w:val="22"/>
                <w:lang w:eastAsia="ru-RU"/>
              </w:rPr>
              <w:t>Количество погибших людей на водных объектах</w:t>
            </w:r>
          </w:p>
        </w:tc>
        <w:tc>
          <w:tcPr>
            <w:tcW w:w="6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до 1</w:t>
            </w:r>
          </w:p>
        </w:tc>
        <w:tc>
          <w:tcPr>
            <w:tcW w:w="76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6499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64994">
              <w:rPr>
                <w:color w:val="000000"/>
                <w:sz w:val="20"/>
                <w:szCs w:val="20"/>
                <w:lang w:eastAsia="ru-RU"/>
              </w:rPr>
              <w:t xml:space="preserve">В связи с </w:t>
            </w:r>
            <w:proofErr w:type="gramStart"/>
            <w:r w:rsidRPr="00C64994">
              <w:rPr>
                <w:color w:val="000000"/>
                <w:sz w:val="20"/>
                <w:szCs w:val="20"/>
                <w:lang w:eastAsia="ru-RU"/>
              </w:rPr>
              <w:t>сохранившимися</w:t>
            </w:r>
            <w:proofErr w:type="gramEnd"/>
            <w:r w:rsidRPr="00C64994">
              <w:rPr>
                <w:color w:val="000000"/>
                <w:sz w:val="20"/>
                <w:szCs w:val="20"/>
                <w:lang w:eastAsia="ru-RU"/>
              </w:rPr>
              <w:t xml:space="preserve"> в хорошем состоянии с 2015 года информационные запрещающие знаки не возникла потребность в их замене на новые.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994" w:rsidRPr="00C64994" w:rsidTr="00C64994">
        <w:trPr>
          <w:trHeight w:val="6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ИТОГО по меропри</w:t>
            </w:r>
            <w:r w:rsidRPr="00C64994">
              <w:rPr>
                <w:b/>
                <w:bCs/>
                <w:color w:val="000000"/>
                <w:lang w:eastAsia="ru-RU"/>
              </w:rPr>
              <w:lastRenderedPageBreak/>
              <w:t>ятиям муниципальной программы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lastRenderedPageBreak/>
              <w:t>6,9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6,9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6,9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6,9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64994" w:rsidRPr="00C64994" w:rsidTr="00C64994">
        <w:trPr>
          <w:trHeight w:val="312"/>
        </w:trPr>
        <w:tc>
          <w:tcPr>
            <w:tcW w:w="15466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"Поддержка </w:t>
            </w:r>
            <w:proofErr w:type="spellStart"/>
            <w:r w:rsidRPr="00C649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Григорьевского</w:t>
            </w:r>
            <w:proofErr w:type="spellEnd"/>
            <w:r w:rsidRPr="00C649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хуторского казачьего общества 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994" w:rsidRPr="00C64994" w:rsidTr="00C64994">
        <w:trPr>
          <w:trHeight w:val="57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Участие казачьих дружин в охране общественного порядка, ликвидации последствий чрезвычайных ситуаций, </w:t>
            </w:r>
            <w:proofErr w:type="spellStart"/>
            <w:r w:rsidRPr="00C6499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материалтно-техническое</w:t>
            </w:r>
            <w:proofErr w:type="spellEnd"/>
            <w:r w:rsidRPr="00C6499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обеспечение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color w:val="000000"/>
                <w:sz w:val="22"/>
                <w:szCs w:val="22"/>
                <w:lang w:eastAsia="ru-RU"/>
              </w:rPr>
              <w:t xml:space="preserve">Увеличение численности членов казачьих обществ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994" w:rsidRPr="00C64994" w:rsidTr="00C64994">
        <w:trPr>
          <w:trHeight w:val="79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color w:val="000000"/>
                <w:sz w:val="22"/>
                <w:szCs w:val="22"/>
                <w:lang w:eastAsia="ru-RU"/>
              </w:rPr>
              <w:t>Количество мероприятий по военно-спортивной подготовке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994" w:rsidRPr="00C64994" w:rsidTr="00C64994">
        <w:trPr>
          <w:trHeight w:val="94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color w:val="000000"/>
                <w:sz w:val="22"/>
                <w:szCs w:val="22"/>
                <w:lang w:eastAsia="ru-RU"/>
              </w:rPr>
              <w:t>Количество участников в рейдовых мероприятиях по охране общественного порядка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994" w:rsidRPr="00C64994" w:rsidTr="00C64994">
        <w:trPr>
          <w:trHeight w:val="855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64994">
              <w:rPr>
                <w:b/>
                <w:bCs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64994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color w:val="000000"/>
                <w:sz w:val="22"/>
                <w:szCs w:val="22"/>
                <w:lang w:eastAsia="ru-RU"/>
              </w:rPr>
              <w:t xml:space="preserve">Число детей и молодежи, занимающихся в </w:t>
            </w:r>
            <w:r w:rsidRPr="00C64994">
              <w:rPr>
                <w:color w:val="000000"/>
                <w:sz w:val="22"/>
                <w:szCs w:val="22"/>
                <w:lang w:eastAsia="ru-RU"/>
              </w:rPr>
              <w:lastRenderedPageBreak/>
              <w:t>оборонно-спортивных клубах и объединениях патриотической казачьей направленности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C64994" w:rsidRPr="00C64994" w:rsidTr="00C64994">
        <w:trPr>
          <w:trHeight w:val="7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4994">
              <w:rPr>
                <w:b/>
                <w:bCs/>
                <w:color w:val="000000"/>
                <w:sz w:val="28"/>
                <w:szCs w:val="28"/>
                <w:lang w:eastAsia="ru-RU"/>
              </w:rPr>
              <w:t>ВСЕГО по муниципальной программе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7,90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7,90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7,90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7,90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49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94" w:rsidRPr="00C64994" w:rsidRDefault="00C64994" w:rsidP="00C6499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C64994" w:rsidRPr="00320920" w:rsidRDefault="00C64994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C64994" w:rsidRDefault="00C64994" w:rsidP="005C677A">
      <w:pPr>
        <w:autoSpaceDE w:val="0"/>
        <w:jc w:val="center"/>
        <w:rPr>
          <w:bCs/>
          <w:sz w:val="28"/>
          <w:szCs w:val="28"/>
        </w:rPr>
        <w:sectPr w:rsidR="00C64994" w:rsidSect="00C6499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C677A" w:rsidRPr="00320920" w:rsidRDefault="005C677A" w:rsidP="005C677A">
      <w:pPr>
        <w:autoSpaceDE w:val="0"/>
        <w:jc w:val="center"/>
        <w:rPr>
          <w:bCs/>
          <w:sz w:val="28"/>
          <w:szCs w:val="28"/>
        </w:rPr>
      </w:pPr>
    </w:p>
    <w:sectPr w:rsidR="005C677A" w:rsidRPr="00320920" w:rsidSect="0001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77A"/>
    <w:rsid w:val="00011076"/>
    <w:rsid w:val="000B2DB6"/>
    <w:rsid w:val="00107A2E"/>
    <w:rsid w:val="002E09B0"/>
    <w:rsid w:val="002E570A"/>
    <w:rsid w:val="002F5634"/>
    <w:rsid w:val="00320920"/>
    <w:rsid w:val="00427CAC"/>
    <w:rsid w:val="005C677A"/>
    <w:rsid w:val="0064275F"/>
    <w:rsid w:val="00734E0A"/>
    <w:rsid w:val="00A539DF"/>
    <w:rsid w:val="00B04264"/>
    <w:rsid w:val="00B3517F"/>
    <w:rsid w:val="00B90D06"/>
    <w:rsid w:val="00BC230E"/>
    <w:rsid w:val="00C64994"/>
    <w:rsid w:val="00D60D2A"/>
    <w:rsid w:val="00E862AB"/>
    <w:rsid w:val="00F3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cp:lastPrinted>2016-04-22T12:31:00Z</cp:lastPrinted>
  <dcterms:created xsi:type="dcterms:W3CDTF">2016-03-24T09:09:00Z</dcterms:created>
  <dcterms:modified xsi:type="dcterms:W3CDTF">2017-04-03T09:31:00Z</dcterms:modified>
</cp:coreProperties>
</file>